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BE" w:rsidRPr="00150EEF" w:rsidRDefault="005E30BE" w:rsidP="005E30BE">
      <w:pPr>
        <w:tabs>
          <w:tab w:val="left" w:pos="720"/>
        </w:tabs>
        <w:suppressAutoHyphens/>
        <w:spacing w:after="200" w:line="480" w:lineRule="auto"/>
        <w:jc w:val="both"/>
        <w:rPr>
          <w:color w:val="00000A"/>
        </w:rPr>
      </w:pPr>
    </w:p>
    <w:tbl>
      <w:tblPr>
        <w:tblW w:w="0" w:type="auto"/>
        <w:tblInd w:w="-108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7"/>
        <w:gridCol w:w="1298"/>
        <w:gridCol w:w="1232"/>
        <w:gridCol w:w="1232"/>
      </w:tblGrid>
      <w:tr w:rsidR="005E30BE" w:rsidRPr="00150EEF" w:rsidTr="00802B00">
        <w:tc>
          <w:tcPr>
            <w:tcW w:w="12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0BE" w:rsidRPr="00150EEF" w:rsidRDefault="005E30BE" w:rsidP="00802B00">
            <w:pPr>
              <w:suppressLineNumbers/>
              <w:tabs>
                <w:tab w:val="left" w:pos="720"/>
              </w:tabs>
              <w:suppressAutoHyphens/>
              <w:spacing w:after="200" w:line="276" w:lineRule="auto"/>
              <w:jc w:val="center"/>
              <w:rPr>
                <w:color w:val="00000A"/>
              </w:rPr>
            </w:pPr>
            <w:r w:rsidRPr="00150EEF">
              <w:rPr>
                <w:b/>
                <w:bCs/>
                <w:color w:val="00000A"/>
                <w:lang w:eastAsia="zh-CN"/>
              </w:rPr>
              <w:t>Simulation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0BE" w:rsidRPr="00150EEF" w:rsidRDefault="005E30BE" w:rsidP="00802B00">
            <w:pPr>
              <w:suppressLineNumbers/>
              <w:tabs>
                <w:tab w:val="left" w:pos="720"/>
              </w:tabs>
              <w:suppressAutoHyphens/>
              <w:spacing w:after="200" w:line="276" w:lineRule="auto"/>
              <w:jc w:val="center"/>
              <w:rPr>
                <w:color w:val="00000A"/>
              </w:rPr>
            </w:pPr>
            <w:r w:rsidRPr="00150EEF">
              <w:rPr>
                <w:b/>
                <w:bCs/>
                <w:color w:val="00000A"/>
                <w:lang w:eastAsia="zh-CN"/>
              </w:rPr>
              <w:t>CO2 (ppm)</w:t>
            </w:r>
          </w:p>
        </w:tc>
        <w:tc>
          <w:tcPr>
            <w:tcW w:w="12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0BE" w:rsidRPr="00150EEF" w:rsidRDefault="005E30BE" w:rsidP="00802B00">
            <w:pPr>
              <w:suppressLineNumbers/>
              <w:tabs>
                <w:tab w:val="left" w:pos="720"/>
              </w:tabs>
              <w:suppressAutoHyphens/>
              <w:spacing w:after="200" w:line="276" w:lineRule="auto"/>
              <w:jc w:val="center"/>
              <w:rPr>
                <w:color w:val="00000A"/>
              </w:rPr>
            </w:pPr>
            <w:r w:rsidRPr="00150EEF">
              <w:rPr>
                <w:b/>
                <w:bCs/>
                <w:color w:val="00000A"/>
                <w:lang w:eastAsia="zh-CN"/>
              </w:rPr>
              <w:t>CH4 (ppb)</w:t>
            </w:r>
          </w:p>
        </w:tc>
        <w:tc>
          <w:tcPr>
            <w:tcW w:w="12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0BE" w:rsidRPr="00150EEF" w:rsidRDefault="005E30BE" w:rsidP="00802B00">
            <w:pPr>
              <w:suppressLineNumbers/>
              <w:tabs>
                <w:tab w:val="left" w:pos="720"/>
              </w:tabs>
              <w:suppressAutoHyphens/>
              <w:spacing w:after="200" w:line="276" w:lineRule="auto"/>
              <w:jc w:val="center"/>
              <w:rPr>
                <w:color w:val="00000A"/>
              </w:rPr>
            </w:pPr>
            <w:r w:rsidRPr="00150EEF">
              <w:rPr>
                <w:b/>
                <w:bCs/>
                <w:color w:val="00000A"/>
                <w:lang w:eastAsia="zh-CN"/>
              </w:rPr>
              <w:t>N2O (ppb)</w:t>
            </w:r>
          </w:p>
        </w:tc>
      </w:tr>
      <w:tr w:rsidR="005E30BE" w:rsidRPr="00150EEF" w:rsidTr="00802B00">
        <w:tc>
          <w:tcPr>
            <w:tcW w:w="12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0BE" w:rsidRPr="00150EEF" w:rsidRDefault="005E30BE" w:rsidP="00802B00">
            <w:pPr>
              <w:suppressLineNumbers/>
              <w:tabs>
                <w:tab w:val="left" w:pos="720"/>
              </w:tabs>
              <w:suppressAutoHyphens/>
              <w:spacing w:after="200" w:line="276" w:lineRule="auto"/>
              <w:jc w:val="center"/>
              <w:rPr>
                <w:color w:val="00000A"/>
              </w:rPr>
            </w:pPr>
            <w:r w:rsidRPr="00150EEF">
              <w:rPr>
                <w:color w:val="00000A"/>
                <w:lang w:eastAsia="zh-CN"/>
              </w:rPr>
              <w:t>12ka</w:t>
            </w:r>
          </w:p>
        </w:tc>
        <w:tc>
          <w:tcPr>
            <w:tcW w:w="129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0BE" w:rsidRPr="00150EEF" w:rsidRDefault="005E30BE" w:rsidP="00802B00">
            <w:pPr>
              <w:suppressLineNumbers/>
              <w:tabs>
                <w:tab w:val="left" w:pos="720"/>
              </w:tabs>
              <w:suppressAutoHyphens/>
              <w:spacing w:after="200" w:line="276" w:lineRule="auto"/>
              <w:jc w:val="center"/>
              <w:rPr>
                <w:color w:val="00000A"/>
              </w:rPr>
            </w:pPr>
            <w:r w:rsidRPr="00150EEF">
              <w:rPr>
                <w:color w:val="00000A"/>
                <w:lang w:eastAsia="zh-CN"/>
              </w:rPr>
              <w:t>240.7</w:t>
            </w:r>
          </w:p>
        </w:tc>
        <w:tc>
          <w:tcPr>
            <w:tcW w:w="12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0BE" w:rsidRPr="00150EEF" w:rsidRDefault="005E30BE" w:rsidP="00802B00">
            <w:pPr>
              <w:suppressLineNumbers/>
              <w:tabs>
                <w:tab w:val="left" w:pos="720"/>
              </w:tabs>
              <w:suppressAutoHyphens/>
              <w:spacing w:after="200" w:line="276" w:lineRule="auto"/>
              <w:jc w:val="center"/>
              <w:rPr>
                <w:color w:val="00000A"/>
              </w:rPr>
            </w:pPr>
            <w:r w:rsidRPr="00150EEF">
              <w:rPr>
                <w:color w:val="00000A"/>
                <w:lang w:eastAsia="zh-CN"/>
              </w:rPr>
              <w:t>479.2</w:t>
            </w:r>
          </w:p>
        </w:tc>
        <w:tc>
          <w:tcPr>
            <w:tcW w:w="123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0BE" w:rsidRPr="00150EEF" w:rsidRDefault="005E30BE" w:rsidP="00802B00">
            <w:pPr>
              <w:suppressLineNumbers/>
              <w:tabs>
                <w:tab w:val="left" w:pos="720"/>
              </w:tabs>
              <w:suppressAutoHyphens/>
              <w:spacing w:after="200" w:line="276" w:lineRule="auto"/>
              <w:jc w:val="center"/>
              <w:rPr>
                <w:color w:val="00000A"/>
              </w:rPr>
            </w:pPr>
            <w:r w:rsidRPr="00150EEF">
              <w:rPr>
                <w:color w:val="00000A"/>
                <w:lang w:eastAsia="zh-CN"/>
              </w:rPr>
              <w:t>242.3</w:t>
            </w:r>
          </w:p>
        </w:tc>
      </w:tr>
      <w:tr w:rsidR="005E30BE" w:rsidRPr="00150EEF" w:rsidTr="00802B00">
        <w:tc>
          <w:tcPr>
            <w:tcW w:w="12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0BE" w:rsidRPr="00150EEF" w:rsidRDefault="005E30BE" w:rsidP="00802B00">
            <w:pPr>
              <w:suppressLineNumbers/>
              <w:tabs>
                <w:tab w:val="left" w:pos="720"/>
              </w:tabs>
              <w:suppressAutoHyphens/>
              <w:spacing w:after="200" w:line="276" w:lineRule="auto"/>
              <w:jc w:val="center"/>
              <w:rPr>
                <w:color w:val="00000A"/>
              </w:rPr>
            </w:pPr>
            <w:r w:rsidRPr="00150EEF">
              <w:rPr>
                <w:color w:val="00000A"/>
                <w:lang w:eastAsia="zh-CN"/>
              </w:rPr>
              <w:t>11ka</w:t>
            </w:r>
          </w:p>
        </w:tc>
        <w:tc>
          <w:tcPr>
            <w:tcW w:w="129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0BE" w:rsidRPr="00150EEF" w:rsidRDefault="005E30BE" w:rsidP="00802B00">
            <w:pPr>
              <w:suppressLineNumbers/>
              <w:tabs>
                <w:tab w:val="left" w:pos="720"/>
              </w:tabs>
              <w:suppressAutoHyphens/>
              <w:spacing w:after="200" w:line="276" w:lineRule="auto"/>
              <w:jc w:val="center"/>
              <w:rPr>
                <w:color w:val="00000A"/>
              </w:rPr>
            </w:pPr>
            <w:r w:rsidRPr="00150EEF">
              <w:rPr>
                <w:color w:val="00000A"/>
                <w:lang w:eastAsia="zh-CN"/>
              </w:rPr>
              <w:t>263.0</w:t>
            </w:r>
          </w:p>
        </w:tc>
        <w:tc>
          <w:tcPr>
            <w:tcW w:w="12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0BE" w:rsidRPr="00150EEF" w:rsidRDefault="005E30BE" w:rsidP="00802B00">
            <w:pPr>
              <w:suppressLineNumbers/>
              <w:tabs>
                <w:tab w:val="left" w:pos="720"/>
              </w:tabs>
              <w:suppressAutoHyphens/>
              <w:spacing w:after="200" w:line="276" w:lineRule="auto"/>
              <w:jc w:val="center"/>
              <w:rPr>
                <w:color w:val="00000A"/>
              </w:rPr>
            </w:pPr>
            <w:r w:rsidRPr="00150EEF">
              <w:rPr>
                <w:color w:val="00000A"/>
                <w:lang w:eastAsia="zh-CN"/>
              </w:rPr>
              <w:t>701.2</w:t>
            </w:r>
          </w:p>
        </w:tc>
        <w:tc>
          <w:tcPr>
            <w:tcW w:w="123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0BE" w:rsidRPr="00150EEF" w:rsidRDefault="005E30BE" w:rsidP="00802B00">
            <w:pPr>
              <w:suppressLineNumbers/>
              <w:tabs>
                <w:tab w:val="left" w:pos="720"/>
              </w:tabs>
              <w:suppressAutoHyphens/>
              <w:spacing w:after="200" w:line="276" w:lineRule="auto"/>
              <w:jc w:val="center"/>
              <w:rPr>
                <w:color w:val="00000A"/>
              </w:rPr>
            </w:pPr>
            <w:r w:rsidRPr="00150EEF">
              <w:rPr>
                <w:color w:val="00000A"/>
                <w:lang w:eastAsia="zh-CN"/>
              </w:rPr>
              <w:t>267.8</w:t>
            </w:r>
          </w:p>
        </w:tc>
      </w:tr>
      <w:tr w:rsidR="005E30BE" w:rsidRPr="00150EEF" w:rsidTr="00802B00">
        <w:tc>
          <w:tcPr>
            <w:tcW w:w="12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0BE" w:rsidRPr="00150EEF" w:rsidRDefault="005E30BE" w:rsidP="00802B00">
            <w:pPr>
              <w:suppressLineNumbers/>
              <w:tabs>
                <w:tab w:val="left" w:pos="720"/>
              </w:tabs>
              <w:suppressAutoHyphens/>
              <w:spacing w:after="200" w:line="276" w:lineRule="auto"/>
              <w:jc w:val="center"/>
              <w:rPr>
                <w:color w:val="00000A"/>
              </w:rPr>
            </w:pPr>
            <w:r w:rsidRPr="00150EEF">
              <w:rPr>
                <w:color w:val="00000A"/>
                <w:lang w:eastAsia="zh-CN"/>
              </w:rPr>
              <w:t>10ka</w:t>
            </w:r>
          </w:p>
        </w:tc>
        <w:tc>
          <w:tcPr>
            <w:tcW w:w="129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0BE" w:rsidRPr="00150EEF" w:rsidRDefault="005E30BE" w:rsidP="00802B00">
            <w:pPr>
              <w:suppressLineNumbers/>
              <w:tabs>
                <w:tab w:val="left" w:pos="720"/>
              </w:tabs>
              <w:suppressAutoHyphens/>
              <w:spacing w:after="200" w:line="276" w:lineRule="auto"/>
              <w:jc w:val="center"/>
              <w:rPr>
                <w:color w:val="00000A"/>
              </w:rPr>
            </w:pPr>
            <w:r w:rsidRPr="00150EEF">
              <w:rPr>
                <w:color w:val="00000A"/>
                <w:lang w:eastAsia="zh-CN"/>
              </w:rPr>
              <w:t>265.0</w:t>
            </w:r>
          </w:p>
        </w:tc>
        <w:tc>
          <w:tcPr>
            <w:tcW w:w="12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0BE" w:rsidRPr="00150EEF" w:rsidRDefault="005E30BE" w:rsidP="00802B00">
            <w:pPr>
              <w:suppressLineNumbers/>
              <w:tabs>
                <w:tab w:val="left" w:pos="720"/>
              </w:tabs>
              <w:suppressAutoHyphens/>
              <w:spacing w:after="200" w:line="276" w:lineRule="auto"/>
              <w:jc w:val="center"/>
              <w:rPr>
                <w:color w:val="00000A"/>
              </w:rPr>
            </w:pPr>
            <w:r w:rsidRPr="00150EEF">
              <w:rPr>
                <w:color w:val="00000A"/>
                <w:lang w:eastAsia="zh-CN"/>
              </w:rPr>
              <w:t>702.9</w:t>
            </w:r>
          </w:p>
        </w:tc>
        <w:tc>
          <w:tcPr>
            <w:tcW w:w="123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0BE" w:rsidRPr="00150EEF" w:rsidRDefault="005E30BE" w:rsidP="00802B00">
            <w:pPr>
              <w:suppressLineNumbers/>
              <w:tabs>
                <w:tab w:val="left" w:pos="720"/>
              </w:tabs>
              <w:suppressAutoHyphens/>
              <w:spacing w:after="200" w:line="276" w:lineRule="auto"/>
              <w:jc w:val="center"/>
              <w:rPr>
                <w:color w:val="00000A"/>
              </w:rPr>
            </w:pPr>
            <w:r w:rsidRPr="00150EEF">
              <w:rPr>
                <w:color w:val="00000A"/>
                <w:lang w:eastAsia="zh-CN"/>
              </w:rPr>
              <w:t>269.9</w:t>
            </w:r>
          </w:p>
        </w:tc>
      </w:tr>
    </w:tbl>
    <w:p w:rsidR="005E30BE" w:rsidRPr="00150EEF" w:rsidRDefault="005E30BE" w:rsidP="005E30BE">
      <w:pPr>
        <w:tabs>
          <w:tab w:val="left" w:pos="720"/>
        </w:tabs>
        <w:suppressAutoHyphens/>
        <w:spacing w:after="200" w:line="480" w:lineRule="auto"/>
        <w:jc w:val="both"/>
        <w:rPr>
          <w:color w:val="00000A"/>
        </w:rPr>
      </w:pPr>
    </w:p>
    <w:p w:rsidR="005D73FC" w:rsidRDefault="005D73FC">
      <w:bookmarkStart w:id="0" w:name="_GoBack"/>
      <w:bookmarkEnd w:id="0"/>
    </w:p>
    <w:sectPr w:rsidR="005D73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0BE"/>
    <w:rsid w:val="005D73FC"/>
    <w:rsid w:val="005E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Baker</dc:creator>
  <cp:lastModifiedBy>Andy Baker</cp:lastModifiedBy>
  <cp:revision>1</cp:revision>
  <dcterms:created xsi:type="dcterms:W3CDTF">2013-03-23T21:16:00Z</dcterms:created>
  <dcterms:modified xsi:type="dcterms:W3CDTF">2013-03-23T21:16:00Z</dcterms:modified>
</cp:coreProperties>
</file>